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2A45" w14:textId="58A9E9B8" w:rsidR="00875514" w:rsidRPr="00545812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t>Санкт-Петербург</w:t>
      </w:r>
    </w:p>
    <w:p w14:paraId="29666040" w14:textId="77777777" w:rsidR="00875514" w:rsidRPr="00545812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t>Санкт-Петербургский государственный университет</w:t>
      </w:r>
    </w:p>
    <w:p w14:paraId="57874027" w14:textId="1C1F2A6B" w:rsidR="00875514" w:rsidRPr="00545812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апреля</w:t>
      </w:r>
      <w:r w:rsidRPr="00545812">
        <w:rPr>
          <w:b/>
          <w:sz w:val="28"/>
          <w:szCs w:val="28"/>
        </w:rPr>
        <w:t xml:space="preserve"> 2024 года</w:t>
      </w:r>
    </w:p>
    <w:p w14:paraId="7AB50E40" w14:textId="77777777" w:rsidR="00875514" w:rsidRPr="00545812" w:rsidRDefault="00875514" w:rsidP="0087551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2DF5D09C" w14:textId="77777777" w:rsidR="00875514" w:rsidRDefault="00875514" w:rsidP="00875514">
      <w:pPr>
        <w:spacing w:line="360" w:lineRule="auto"/>
        <w:contextualSpacing/>
        <w:jc w:val="center"/>
        <w:rPr>
          <w:sz w:val="28"/>
          <w:szCs w:val="28"/>
        </w:rPr>
      </w:pPr>
      <w:r w:rsidRPr="00875514">
        <w:rPr>
          <w:b/>
          <w:sz w:val="28"/>
          <w:szCs w:val="28"/>
        </w:rPr>
        <w:t>Круглый стол</w:t>
      </w:r>
      <w:r w:rsidRPr="0063178A">
        <w:rPr>
          <w:sz w:val="28"/>
          <w:szCs w:val="28"/>
        </w:rPr>
        <w:t xml:space="preserve"> </w:t>
      </w:r>
    </w:p>
    <w:p w14:paraId="1403887A" w14:textId="77777777" w:rsidR="00875514" w:rsidRDefault="00875514" w:rsidP="0087551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3178A">
        <w:rPr>
          <w:sz w:val="28"/>
          <w:szCs w:val="28"/>
        </w:rPr>
        <w:t>«</w:t>
      </w:r>
      <w:r w:rsidRPr="0063178A">
        <w:rPr>
          <w:b/>
          <w:sz w:val="28"/>
          <w:szCs w:val="28"/>
        </w:rPr>
        <w:t xml:space="preserve">От права природы к природе </w:t>
      </w:r>
      <w:proofErr w:type="gramStart"/>
      <w:r w:rsidRPr="0063178A">
        <w:rPr>
          <w:b/>
          <w:sz w:val="28"/>
          <w:szCs w:val="28"/>
        </w:rPr>
        <w:t>прав:​</w:t>
      </w:r>
      <w:proofErr w:type="gramEnd"/>
      <w:r w:rsidRPr="0063178A">
        <w:rPr>
          <w:b/>
          <w:sz w:val="28"/>
          <w:szCs w:val="28"/>
        </w:rPr>
        <w:t xml:space="preserve"> </w:t>
      </w:r>
    </w:p>
    <w:p w14:paraId="72AB1E43" w14:textId="014FB99B" w:rsidR="00875514" w:rsidRPr="0063178A" w:rsidRDefault="00875514" w:rsidP="00875514">
      <w:pPr>
        <w:spacing w:line="360" w:lineRule="auto"/>
        <w:contextualSpacing/>
        <w:jc w:val="center"/>
        <w:rPr>
          <w:sz w:val="28"/>
          <w:szCs w:val="28"/>
        </w:rPr>
      </w:pPr>
      <w:r w:rsidRPr="0063178A">
        <w:rPr>
          <w:b/>
          <w:sz w:val="28"/>
          <w:szCs w:val="28"/>
        </w:rPr>
        <w:t xml:space="preserve">к 100-летию Леопольда </w:t>
      </w:r>
      <w:proofErr w:type="spellStart"/>
      <w:r w:rsidRPr="0063178A">
        <w:rPr>
          <w:b/>
          <w:sz w:val="28"/>
          <w:szCs w:val="28"/>
        </w:rPr>
        <w:t>Иогановича</w:t>
      </w:r>
      <w:proofErr w:type="spellEnd"/>
      <w:r w:rsidRPr="0063178A">
        <w:rPr>
          <w:b/>
          <w:sz w:val="28"/>
          <w:szCs w:val="28"/>
        </w:rPr>
        <w:t>​ Каска»</w:t>
      </w:r>
    </w:p>
    <w:p w14:paraId="79DA50C9" w14:textId="77777777" w:rsidR="00875514" w:rsidRPr="00545812" w:rsidRDefault="00875514" w:rsidP="00875514">
      <w:pPr>
        <w:ind w:firstLine="709"/>
        <w:contextualSpacing/>
        <w:jc w:val="right"/>
        <w:rPr>
          <w:sz w:val="28"/>
          <w:szCs w:val="28"/>
        </w:rPr>
      </w:pPr>
    </w:p>
    <w:p w14:paraId="475A1C0A" w14:textId="17701A6D" w:rsidR="00875514" w:rsidRPr="00545812" w:rsidRDefault="00875514" w:rsidP="00875514">
      <w:pPr>
        <w:ind w:firstLine="709"/>
        <w:contextualSpacing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t xml:space="preserve">Программный комитет </w:t>
      </w:r>
      <w:r>
        <w:rPr>
          <w:b/>
          <w:sz w:val="28"/>
          <w:szCs w:val="28"/>
        </w:rPr>
        <w:t>Круглого стола</w:t>
      </w:r>
    </w:p>
    <w:p w14:paraId="66F2908F" w14:textId="77777777" w:rsidR="00875514" w:rsidRPr="00545812" w:rsidRDefault="00875514" w:rsidP="00875514">
      <w:pPr>
        <w:jc w:val="both"/>
        <w:rPr>
          <w:b/>
          <w:sz w:val="28"/>
          <w:szCs w:val="28"/>
        </w:rPr>
      </w:pPr>
    </w:p>
    <w:p w14:paraId="30F46C0C" w14:textId="77777777" w:rsidR="00875514" w:rsidRPr="00B51E6C" w:rsidRDefault="00875514" w:rsidP="00875514">
      <w:pPr>
        <w:jc w:val="both"/>
        <w:rPr>
          <w:b/>
          <w:color w:val="000000" w:themeColor="text1"/>
          <w:sz w:val="28"/>
          <w:szCs w:val="28"/>
        </w:rPr>
      </w:pPr>
      <w:r w:rsidRPr="00B51E6C">
        <w:rPr>
          <w:b/>
          <w:color w:val="000000" w:themeColor="text1"/>
          <w:sz w:val="28"/>
          <w:szCs w:val="28"/>
        </w:rPr>
        <w:t xml:space="preserve">Председатель: </w:t>
      </w:r>
    </w:p>
    <w:p w14:paraId="2BE1DADB" w14:textId="77777777" w:rsidR="00875514" w:rsidRDefault="00875514" w:rsidP="0087551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i/>
          <w:color w:val="000000" w:themeColor="text1"/>
          <w:sz w:val="28"/>
          <w:szCs w:val="28"/>
        </w:rPr>
        <w:t xml:space="preserve">Архипов Владислав Владимирович, </w:t>
      </w:r>
      <w:proofErr w:type="spellStart"/>
      <w:r w:rsidRPr="00B51E6C">
        <w:rPr>
          <w:color w:val="000000" w:themeColor="text1"/>
          <w:sz w:val="28"/>
          <w:szCs w:val="28"/>
        </w:rPr>
        <w:t>д.ю.н</w:t>
      </w:r>
      <w:proofErr w:type="spellEnd"/>
      <w:r w:rsidRPr="00B51E6C">
        <w:rPr>
          <w:color w:val="000000" w:themeColor="text1"/>
          <w:sz w:val="28"/>
          <w:szCs w:val="28"/>
        </w:rPr>
        <w:t xml:space="preserve">., </w:t>
      </w:r>
      <w:r w:rsidRPr="00B51E6C">
        <w:rPr>
          <w:color w:val="000000" w:themeColor="text1"/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1295DCE0" w14:textId="77777777" w:rsidR="00875514" w:rsidRDefault="00875514" w:rsidP="00875514">
      <w:pPr>
        <w:jc w:val="both"/>
        <w:rPr>
          <w:color w:val="000000" w:themeColor="text1"/>
          <w:sz w:val="28"/>
          <w:szCs w:val="28"/>
        </w:rPr>
      </w:pPr>
    </w:p>
    <w:p w14:paraId="1A4744A2" w14:textId="77777777" w:rsidR="00875514" w:rsidRPr="00B51E6C" w:rsidRDefault="00875514" w:rsidP="00875514">
      <w:pPr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color w:val="000000" w:themeColor="text1"/>
          <w:sz w:val="28"/>
          <w:szCs w:val="28"/>
          <w:shd w:val="clear" w:color="auto" w:fill="FFFFFF"/>
        </w:rPr>
        <w:t>Научный руководитель:</w:t>
      </w:r>
    </w:p>
    <w:p w14:paraId="3B20CABA" w14:textId="77777777" w:rsidR="00875514" w:rsidRPr="00B51E6C" w:rsidRDefault="00875514" w:rsidP="00875514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Игоревна,</w:t>
      </w:r>
      <w:r w:rsidRPr="00B51E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color w:val="000000" w:themeColor="text1"/>
          <w:sz w:val="28"/>
          <w:szCs w:val="28"/>
        </w:rPr>
        <w:t>д</w:t>
      </w:r>
      <w:r w:rsidRPr="00B51E6C">
        <w:rPr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740E0D2C" w14:textId="77777777" w:rsidR="00875514" w:rsidRPr="00B51E6C" w:rsidRDefault="00875514" w:rsidP="00875514">
      <w:pPr>
        <w:contextualSpacing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5A1C3563" w14:textId="6E6FE13D" w:rsidR="00875514" w:rsidRDefault="00875514" w:rsidP="00875514">
      <w:pPr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color w:val="000000" w:themeColor="text1"/>
          <w:sz w:val="28"/>
          <w:szCs w:val="28"/>
          <w:shd w:val="clear" w:color="auto" w:fill="FFFFFF"/>
        </w:rPr>
        <w:t>Члены комитета:</w:t>
      </w:r>
    </w:p>
    <w:p w14:paraId="5520CAF5" w14:textId="77777777" w:rsidR="002B582D" w:rsidRPr="00B51E6C" w:rsidRDefault="002B582D" w:rsidP="00875514">
      <w:pPr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07390018" w14:textId="77777777" w:rsidR="00875514" w:rsidRPr="00B51E6C" w:rsidRDefault="00875514" w:rsidP="00875514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eastAsia="Calibri"/>
          <w:b/>
          <w:i/>
          <w:color w:val="000000" w:themeColor="text1"/>
          <w:sz w:val="28"/>
          <w:szCs w:val="28"/>
        </w:rPr>
        <w:t xml:space="preserve">Малышева Наталия Ивановна, </w:t>
      </w:r>
      <w:proofErr w:type="spellStart"/>
      <w:r w:rsidRPr="00B51E6C">
        <w:rPr>
          <w:rFonts w:eastAsia="Calibri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университета, Почетный работник сферы образования Российской Федерации</w:t>
      </w:r>
    </w:p>
    <w:p w14:paraId="30C54620" w14:textId="77777777" w:rsidR="00875514" w:rsidRPr="00B51E6C" w:rsidRDefault="00875514" w:rsidP="00875514">
      <w:pPr>
        <w:jc w:val="both"/>
        <w:rPr>
          <w:color w:val="000000" w:themeColor="text1"/>
          <w:sz w:val="28"/>
          <w:szCs w:val="28"/>
        </w:rPr>
      </w:pPr>
      <w:proofErr w:type="spellStart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Суязов</w:t>
      </w:r>
      <w:proofErr w:type="spellEnd"/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Вячеслав Валерьевич</w:t>
      </w:r>
      <w:r w:rsidRPr="00B51E6C">
        <w:rPr>
          <w:rFonts w:eastAsia="Calibri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B51E6C">
        <w:rPr>
          <w:rFonts w:eastAsia="Calibri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1B201650" w14:textId="77777777" w:rsidR="00875514" w:rsidRPr="00B51E6C" w:rsidRDefault="00875514" w:rsidP="00875514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E6C">
        <w:rPr>
          <w:b/>
          <w:i/>
          <w:color w:val="000000" w:themeColor="text1"/>
          <w:sz w:val="28"/>
          <w:szCs w:val="28"/>
        </w:rPr>
        <w:t xml:space="preserve">Тимошина Елена Владимировна, </w:t>
      </w:r>
      <w:proofErr w:type="spellStart"/>
      <w:r w:rsidRPr="00B51E6C">
        <w:rPr>
          <w:color w:val="000000" w:themeColor="text1"/>
          <w:sz w:val="28"/>
          <w:szCs w:val="28"/>
        </w:rPr>
        <w:t>д</w:t>
      </w:r>
      <w:r w:rsidRPr="00B51E6C">
        <w:rPr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</w:t>
      </w:r>
    </w:p>
    <w:p w14:paraId="3904C8FD" w14:textId="77777777" w:rsidR="00875514" w:rsidRPr="00B51E6C" w:rsidRDefault="00875514" w:rsidP="00875514">
      <w:pPr>
        <w:jc w:val="both"/>
        <w:rPr>
          <w:color w:val="000000" w:themeColor="text1"/>
          <w:sz w:val="28"/>
          <w:szCs w:val="28"/>
        </w:rPr>
      </w:pPr>
      <w:r w:rsidRPr="00B51E6C">
        <w:rPr>
          <w:b/>
          <w:i/>
          <w:color w:val="000000" w:themeColor="text1"/>
          <w:sz w:val="28"/>
          <w:szCs w:val="28"/>
          <w:shd w:val="clear" w:color="auto" w:fill="FFFFFF"/>
        </w:rPr>
        <w:t>Юдина Марина Игоревна</w:t>
      </w:r>
      <w:r w:rsidRPr="00B51E6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1E6C">
        <w:rPr>
          <w:rFonts w:eastAsia="Calibri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4773AB44" w14:textId="77777777" w:rsidR="00875514" w:rsidRPr="00545812" w:rsidRDefault="00875514" w:rsidP="00875514">
      <w:pPr>
        <w:ind w:firstLine="709"/>
        <w:contextualSpacing/>
        <w:rPr>
          <w:sz w:val="28"/>
          <w:szCs w:val="28"/>
        </w:rPr>
      </w:pPr>
    </w:p>
    <w:p w14:paraId="3B7E32AF" w14:textId="16811908" w:rsidR="00875514" w:rsidRPr="00545812" w:rsidRDefault="00875514" w:rsidP="0087551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545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Круглого стола</w:t>
      </w:r>
    </w:p>
    <w:p w14:paraId="736B3B63" w14:textId="77777777" w:rsidR="00875514" w:rsidRPr="00545812" w:rsidRDefault="00875514" w:rsidP="00875514">
      <w:pPr>
        <w:ind w:firstLine="709"/>
        <w:contextualSpacing/>
        <w:rPr>
          <w:sz w:val="28"/>
          <w:szCs w:val="28"/>
        </w:rPr>
      </w:pPr>
    </w:p>
    <w:p w14:paraId="73D240AB" w14:textId="4D875F83" w:rsidR="00875514" w:rsidRPr="00545812" w:rsidRDefault="00875514" w:rsidP="00875514">
      <w:pPr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Pr="00545812">
        <w:rPr>
          <w:sz w:val="28"/>
          <w:szCs w:val="28"/>
        </w:rPr>
        <w:t xml:space="preserve"> – </w:t>
      </w:r>
      <w:r>
        <w:rPr>
          <w:sz w:val="28"/>
          <w:szCs w:val="28"/>
        </w:rPr>
        <w:t>16.30</w:t>
      </w:r>
      <w:r w:rsidRPr="00545812">
        <w:rPr>
          <w:sz w:val="28"/>
          <w:szCs w:val="28"/>
        </w:rPr>
        <w:t xml:space="preserve"> — Открытие </w:t>
      </w:r>
      <w:r>
        <w:rPr>
          <w:sz w:val="28"/>
          <w:szCs w:val="28"/>
        </w:rPr>
        <w:t>Круглого стола</w:t>
      </w:r>
      <w:r w:rsidRPr="00545812">
        <w:rPr>
          <w:sz w:val="28"/>
          <w:szCs w:val="28"/>
        </w:rPr>
        <w:t xml:space="preserve">. Приветственные слова </w:t>
      </w:r>
    </w:p>
    <w:p w14:paraId="6407DC20" w14:textId="17871364" w:rsidR="00875514" w:rsidRDefault="00875514" w:rsidP="00875514">
      <w:pPr>
        <w:jc w:val="both"/>
        <w:rPr>
          <w:sz w:val="28"/>
          <w:szCs w:val="28"/>
        </w:rPr>
      </w:pPr>
      <w:r w:rsidRPr="00545812">
        <w:rPr>
          <w:sz w:val="28"/>
          <w:szCs w:val="28"/>
        </w:rPr>
        <w:t>16.30 –</w:t>
      </w:r>
      <w:r>
        <w:rPr>
          <w:sz w:val="28"/>
          <w:szCs w:val="28"/>
        </w:rPr>
        <w:t xml:space="preserve"> 18.00 </w:t>
      </w:r>
      <w:r w:rsidRPr="00545812">
        <w:rPr>
          <w:sz w:val="28"/>
          <w:szCs w:val="28"/>
        </w:rPr>
        <w:t>— Пленарные доклады</w:t>
      </w:r>
    </w:p>
    <w:p w14:paraId="1C94A925" w14:textId="55A64E9D" w:rsidR="00875514" w:rsidRDefault="00875514" w:rsidP="0087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 </w:t>
      </w:r>
      <w:r w:rsidRPr="00545812">
        <w:rPr>
          <w:sz w:val="28"/>
          <w:szCs w:val="28"/>
        </w:rPr>
        <w:t>–</w:t>
      </w:r>
      <w:r>
        <w:rPr>
          <w:sz w:val="28"/>
          <w:szCs w:val="28"/>
        </w:rPr>
        <w:t xml:space="preserve"> 18.15 </w:t>
      </w:r>
      <w:r w:rsidRPr="00545812">
        <w:rPr>
          <w:sz w:val="28"/>
          <w:szCs w:val="28"/>
        </w:rPr>
        <w:t>—</w:t>
      </w:r>
      <w:r>
        <w:rPr>
          <w:sz w:val="28"/>
          <w:szCs w:val="28"/>
        </w:rPr>
        <w:t xml:space="preserve"> Подведение итогов </w:t>
      </w:r>
      <w:r w:rsidR="000C02BF">
        <w:rPr>
          <w:sz w:val="28"/>
          <w:szCs w:val="28"/>
        </w:rPr>
        <w:t>Круглого стола</w:t>
      </w:r>
    </w:p>
    <w:p w14:paraId="0E29AB0A" w14:textId="77777777" w:rsidR="00875514" w:rsidRPr="00545812" w:rsidRDefault="00875514" w:rsidP="00875514">
      <w:pPr>
        <w:spacing w:after="160" w:line="259" w:lineRule="auto"/>
        <w:jc w:val="center"/>
        <w:rPr>
          <w:b/>
          <w:sz w:val="28"/>
          <w:szCs w:val="28"/>
        </w:rPr>
      </w:pPr>
      <w:r w:rsidRPr="00545812">
        <w:rPr>
          <w:b/>
          <w:sz w:val="28"/>
          <w:szCs w:val="28"/>
        </w:rPr>
        <w:br w:type="page"/>
      </w:r>
      <w:r w:rsidRPr="00545812">
        <w:rPr>
          <w:b/>
          <w:sz w:val="28"/>
          <w:szCs w:val="28"/>
        </w:rPr>
        <w:lastRenderedPageBreak/>
        <w:t>ПЛЕНАРНОЕ ЗАСЕДАНИЕ</w:t>
      </w:r>
    </w:p>
    <w:p w14:paraId="6F9353C1" w14:textId="6F3C89C7" w:rsidR="00875514" w:rsidRPr="00545812" w:rsidRDefault="00875514" w:rsidP="0087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 Ученого совета</w:t>
      </w:r>
    </w:p>
    <w:p w14:paraId="12F6FB5A" w14:textId="77777777" w:rsidR="00875514" w:rsidRDefault="00875514" w:rsidP="00875514">
      <w:pPr>
        <w:contextualSpacing/>
        <w:jc w:val="center"/>
        <w:rPr>
          <w:b/>
          <w:sz w:val="28"/>
          <w:szCs w:val="28"/>
        </w:rPr>
      </w:pPr>
    </w:p>
    <w:p w14:paraId="02010B01" w14:textId="76F6708D" w:rsidR="00875514" w:rsidRDefault="00875514" w:rsidP="00875514">
      <w:pPr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545812">
        <w:rPr>
          <w:b/>
          <w:sz w:val="28"/>
          <w:szCs w:val="28"/>
        </w:rPr>
        <w:t>Модераторы:</w:t>
      </w:r>
      <w:r w:rsidRPr="00545812">
        <w:rPr>
          <w:b/>
          <w:i/>
          <w:sz w:val="28"/>
          <w:szCs w:val="28"/>
          <w:shd w:val="clear" w:color="auto" w:fill="FFFFFF"/>
        </w:rPr>
        <w:t xml:space="preserve"> </w:t>
      </w:r>
    </w:p>
    <w:p w14:paraId="6748CC7A" w14:textId="77777777" w:rsidR="000B7318" w:rsidRPr="00545812" w:rsidRDefault="000B7318" w:rsidP="00875514">
      <w:pPr>
        <w:contextualSpacing/>
        <w:jc w:val="center"/>
        <w:rPr>
          <w:b/>
          <w:i/>
          <w:sz w:val="28"/>
          <w:szCs w:val="28"/>
          <w:shd w:val="clear" w:color="auto" w:fill="FFFFFF"/>
        </w:rPr>
      </w:pPr>
    </w:p>
    <w:p w14:paraId="61D69A9C" w14:textId="77777777" w:rsidR="00875514" w:rsidRPr="00545812" w:rsidRDefault="00875514" w:rsidP="00875514">
      <w:pPr>
        <w:contextualSpacing/>
        <w:jc w:val="center"/>
        <w:rPr>
          <w:sz w:val="28"/>
          <w:szCs w:val="28"/>
          <w:shd w:val="clear" w:color="auto" w:fill="FFFFFF"/>
        </w:rPr>
      </w:pP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Луковская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Дженевра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Игоревна</w:t>
      </w:r>
      <w:r w:rsidRPr="00545812">
        <w:rPr>
          <w:sz w:val="28"/>
          <w:szCs w:val="28"/>
          <w:shd w:val="clear" w:color="auto" w:fill="FFFFFF"/>
        </w:rPr>
        <w:t xml:space="preserve"> </w:t>
      </w:r>
    </w:p>
    <w:p w14:paraId="00F634C2" w14:textId="77777777" w:rsidR="00875514" w:rsidRPr="00545812" w:rsidRDefault="00875514" w:rsidP="00875514">
      <w:pPr>
        <w:contextualSpacing/>
        <w:jc w:val="center"/>
        <w:rPr>
          <w:sz w:val="28"/>
          <w:szCs w:val="28"/>
        </w:rPr>
      </w:pPr>
      <w:proofErr w:type="spellStart"/>
      <w:r w:rsidRPr="00545812">
        <w:rPr>
          <w:sz w:val="28"/>
          <w:szCs w:val="28"/>
        </w:rPr>
        <w:t>Д</w:t>
      </w:r>
      <w:r w:rsidRPr="00545812">
        <w:rPr>
          <w:sz w:val="28"/>
          <w:szCs w:val="28"/>
          <w:shd w:val="clear" w:color="auto" w:fill="FFFFFF"/>
        </w:rPr>
        <w:t>.ю.н</w:t>
      </w:r>
      <w:proofErr w:type="spellEnd"/>
      <w:r w:rsidRPr="00545812">
        <w:rPr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545812">
        <w:rPr>
          <w:sz w:val="28"/>
          <w:szCs w:val="28"/>
        </w:rPr>
        <w:t xml:space="preserve"> Заслуженный деятель науки Российской Федерации</w:t>
      </w:r>
    </w:p>
    <w:p w14:paraId="23CD078B" w14:textId="77777777" w:rsidR="000B7318" w:rsidRDefault="000B7318" w:rsidP="00875514">
      <w:pPr>
        <w:jc w:val="center"/>
        <w:rPr>
          <w:b/>
          <w:i/>
          <w:sz w:val="28"/>
          <w:szCs w:val="28"/>
        </w:rPr>
      </w:pPr>
    </w:p>
    <w:p w14:paraId="0052A10A" w14:textId="6ED95CE1" w:rsidR="00875514" w:rsidRPr="00545812" w:rsidRDefault="00875514" w:rsidP="00875514">
      <w:pPr>
        <w:jc w:val="center"/>
        <w:rPr>
          <w:b/>
          <w:i/>
          <w:sz w:val="28"/>
          <w:szCs w:val="28"/>
        </w:rPr>
      </w:pPr>
      <w:r w:rsidRPr="00545812">
        <w:rPr>
          <w:b/>
          <w:i/>
          <w:sz w:val="28"/>
          <w:szCs w:val="28"/>
        </w:rPr>
        <w:t xml:space="preserve">Архипов Владислав Владимирович </w:t>
      </w:r>
    </w:p>
    <w:p w14:paraId="7CF8B6B3" w14:textId="77777777" w:rsidR="00875514" w:rsidRPr="00545812" w:rsidRDefault="00875514" w:rsidP="00875514">
      <w:pPr>
        <w:jc w:val="center"/>
        <w:rPr>
          <w:sz w:val="28"/>
          <w:szCs w:val="28"/>
          <w:shd w:val="clear" w:color="auto" w:fill="FFFFFF"/>
        </w:rPr>
      </w:pPr>
      <w:proofErr w:type="spellStart"/>
      <w:r w:rsidRPr="00545812">
        <w:rPr>
          <w:sz w:val="28"/>
          <w:szCs w:val="28"/>
        </w:rPr>
        <w:t>Д.ю.н</w:t>
      </w:r>
      <w:proofErr w:type="spellEnd"/>
      <w:r w:rsidRPr="00545812">
        <w:rPr>
          <w:sz w:val="28"/>
          <w:szCs w:val="28"/>
        </w:rPr>
        <w:t xml:space="preserve">., </w:t>
      </w:r>
      <w:r w:rsidRPr="00545812">
        <w:rPr>
          <w:sz w:val="28"/>
          <w:szCs w:val="28"/>
          <w:shd w:val="clear" w:color="auto" w:fill="FFFFFF"/>
        </w:rPr>
        <w:t xml:space="preserve">заведующий кафедрой теории и истории государства и права </w:t>
      </w:r>
    </w:p>
    <w:p w14:paraId="6C85F3F6" w14:textId="77777777" w:rsidR="00875514" w:rsidRPr="00545812" w:rsidRDefault="00875514" w:rsidP="00875514">
      <w:pPr>
        <w:jc w:val="center"/>
        <w:rPr>
          <w:sz w:val="28"/>
          <w:szCs w:val="28"/>
        </w:rPr>
      </w:pPr>
      <w:r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69ED0D57" w14:textId="77777777" w:rsidR="00875514" w:rsidRPr="00545812" w:rsidRDefault="00875514" w:rsidP="00875514">
      <w:pPr>
        <w:contextualSpacing/>
        <w:jc w:val="both"/>
        <w:rPr>
          <w:b/>
          <w:i/>
          <w:sz w:val="28"/>
          <w:szCs w:val="28"/>
          <w:shd w:val="clear" w:color="auto" w:fill="FFFFFF"/>
        </w:rPr>
      </w:pPr>
    </w:p>
    <w:p w14:paraId="4625AEE0" w14:textId="77777777" w:rsidR="00875514" w:rsidRPr="00545812" w:rsidRDefault="00875514" w:rsidP="003D571C">
      <w:pPr>
        <w:contextualSpacing/>
        <w:jc w:val="both"/>
        <w:rPr>
          <w:sz w:val="28"/>
          <w:szCs w:val="28"/>
          <w:shd w:val="clear" w:color="auto" w:fill="FFFFFF"/>
        </w:rPr>
      </w:pPr>
      <w:r w:rsidRPr="00545812">
        <w:rPr>
          <w:b/>
          <w:i/>
          <w:sz w:val="28"/>
          <w:szCs w:val="28"/>
        </w:rPr>
        <w:t>Архипов Владислав Владимирович</w:t>
      </w:r>
      <w:r w:rsidRPr="00545812">
        <w:rPr>
          <w:sz w:val="28"/>
          <w:szCs w:val="28"/>
          <w:shd w:val="clear" w:color="auto" w:fill="FFFFFF"/>
        </w:rPr>
        <w:t xml:space="preserve"> (Россия, Санкт-Петербург)</w:t>
      </w:r>
    </w:p>
    <w:p w14:paraId="2EB2B346" w14:textId="77777777" w:rsidR="00875514" w:rsidRPr="00545812" w:rsidRDefault="00875514" w:rsidP="003D571C">
      <w:pPr>
        <w:jc w:val="both"/>
        <w:rPr>
          <w:sz w:val="28"/>
          <w:szCs w:val="28"/>
        </w:rPr>
      </w:pPr>
      <w:proofErr w:type="spellStart"/>
      <w:r w:rsidRPr="00545812">
        <w:rPr>
          <w:sz w:val="28"/>
          <w:szCs w:val="28"/>
        </w:rPr>
        <w:t>Д.ю.н</w:t>
      </w:r>
      <w:proofErr w:type="spellEnd"/>
      <w:r w:rsidRPr="00545812">
        <w:rPr>
          <w:sz w:val="28"/>
          <w:szCs w:val="28"/>
        </w:rPr>
        <w:t xml:space="preserve">., </w:t>
      </w:r>
      <w:r w:rsidRPr="00545812">
        <w:rPr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18944D7D" w14:textId="77777777" w:rsidR="00875514" w:rsidRPr="00545812" w:rsidRDefault="00875514" w:rsidP="003D571C">
      <w:pPr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Луковская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45812">
        <w:rPr>
          <w:b/>
          <w:i/>
          <w:sz w:val="28"/>
          <w:szCs w:val="28"/>
          <w:shd w:val="clear" w:color="auto" w:fill="FFFFFF"/>
        </w:rPr>
        <w:t>Дженевра</w:t>
      </w:r>
      <w:proofErr w:type="spellEnd"/>
      <w:r w:rsidRPr="00545812">
        <w:rPr>
          <w:b/>
          <w:i/>
          <w:sz w:val="28"/>
          <w:szCs w:val="28"/>
          <w:shd w:val="clear" w:color="auto" w:fill="FFFFFF"/>
        </w:rPr>
        <w:t xml:space="preserve"> Игоревна</w:t>
      </w:r>
      <w:r w:rsidRPr="00545812">
        <w:rPr>
          <w:sz w:val="28"/>
          <w:szCs w:val="28"/>
          <w:shd w:val="clear" w:color="auto" w:fill="FFFFFF"/>
        </w:rPr>
        <w:t xml:space="preserve"> (Россия, Санкт-Петербург)</w:t>
      </w:r>
    </w:p>
    <w:p w14:paraId="0C6D6BB6" w14:textId="77777777" w:rsidR="00875514" w:rsidRPr="00545812" w:rsidRDefault="00875514" w:rsidP="003D571C">
      <w:pPr>
        <w:contextualSpacing/>
        <w:jc w:val="both"/>
        <w:rPr>
          <w:sz w:val="28"/>
          <w:szCs w:val="28"/>
        </w:rPr>
      </w:pPr>
      <w:proofErr w:type="spellStart"/>
      <w:r w:rsidRPr="00545812">
        <w:rPr>
          <w:sz w:val="28"/>
          <w:szCs w:val="28"/>
        </w:rPr>
        <w:t>Д</w:t>
      </w:r>
      <w:r w:rsidRPr="00545812">
        <w:rPr>
          <w:sz w:val="28"/>
          <w:szCs w:val="28"/>
          <w:shd w:val="clear" w:color="auto" w:fill="FFFFFF"/>
        </w:rPr>
        <w:t>.ю.н</w:t>
      </w:r>
      <w:proofErr w:type="spellEnd"/>
      <w:r w:rsidRPr="00545812">
        <w:rPr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545812">
        <w:rPr>
          <w:sz w:val="28"/>
          <w:szCs w:val="28"/>
        </w:rPr>
        <w:t xml:space="preserve"> Заслуженный деятель науки Российской Федерации</w:t>
      </w:r>
    </w:p>
    <w:p w14:paraId="5CC9DA8A" w14:textId="637435E1" w:rsidR="00875514" w:rsidRPr="00545812" w:rsidRDefault="00875514" w:rsidP="003D571C">
      <w:pPr>
        <w:contextualSpacing/>
        <w:jc w:val="both"/>
        <w:rPr>
          <w:i/>
          <w:sz w:val="28"/>
          <w:szCs w:val="28"/>
          <w:shd w:val="clear" w:color="auto" w:fill="FFFFFF"/>
        </w:rPr>
      </w:pPr>
      <w:r w:rsidRPr="00545812">
        <w:rPr>
          <w:i/>
          <w:sz w:val="28"/>
          <w:szCs w:val="28"/>
          <w:shd w:val="clear" w:color="auto" w:fill="FFFFFF"/>
        </w:rPr>
        <w:t xml:space="preserve">Открытие </w:t>
      </w:r>
      <w:r>
        <w:rPr>
          <w:i/>
          <w:sz w:val="28"/>
          <w:szCs w:val="28"/>
          <w:shd w:val="clear" w:color="auto" w:fill="FFFFFF"/>
        </w:rPr>
        <w:t>Круглого стола</w:t>
      </w:r>
    </w:p>
    <w:p w14:paraId="46D1CD87" w14:textId="77777777" w:rsidR="00875514" w:rsidRPr="00545812" w:rsidRDefault="00875514" w:rsidP="003D571C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3F2506E3" w14:textId="77777777" w:rsidR="00875514" w:rsidRPr="00545812" w:rsidRDefault="00875514" w:rsidP="003D571C">
      <w:pPr>
        <w:jc w:val="both"/>
        <w:rPr>
          <w:sz w:val="28"/>
          <w:szCs w:val="28"/>
        </w:rPr>
      </w:pPr>
      <w:r w:rsidRPr="00545812">
        <w:rPr>
          <w:b/>
          <w:i/>
          <w:sz w:val="28"/>
          <w:szCs w:val="28"/>
        </w:rPr>
        <w:t>Белов Сергей Александрович</w:t>
      </w:r>
      <w:r w:rsidRPr="00545812">
        <w:rPr>
          <w:sz w:val="28"/>
          <w:szCs w:val="28"/>
        </w:rPr>
        <w:t xml:space="preserve"> (Россия, Санкт-Петербург)</w:t>
      </w:r>
    </w:p>
    <w:p w14:paraId="0A860A49" w14:textId="77777777" w:rsidR="00875514" w:rsidRPr="00545812" w:rsidRDefault="00875514" w:rsidP="003D571C">
      <w:pPr>
        <w:jc w:val="both"/>
        <w:rPr>
          <w:sz w:val="28"/>
          <w:szCs w:val="28"/>
        </w:rPr>
      </w:pPr>
      <w:r w:rsidRPr="00545812">
        <w:rPr>
          <w:sz w:val="28"/>
          <w:szCs w:val="28"/>
        </w:rPr>
        <w:t>Декан юридического факультета Санкт-Петербургского государственного университета</w:t>
      </w:r>
    </w:p>
    <w:p w14:paraId="53454180" w14:textId="77777777" w:rsidR="00875514" w:rsidRPr="00545812" w:rsidRDefault="00875514" w:rsidP="003D571C">
      <w:pPr>
        <w:jc w:val="both"/>
        <w:rPr>
          <w:i/>
          <w:sz w:val="28"/>
          <w:szCs w:val="28"/>
        </w:rPr>
      </w:pPr>
      <w:r w:rsidRPr="00545812">
        <w:rPr>
          <w:i/>
          <w:sz w:val="28"/>
          <w:szCs w:val="28"/>
        </w:rPr>
        <w:t>Приветственное слово</w:t>
      </w:r>
    </w:p>
    <w:p w14:paraId="22EEA112" w14:textId="77777777" w:rsidR="00875514" w:rsidRPr="00545812" w:rsidRDefault="00875514" w:rsidP="003D571C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3926662C" w14:textId="247F89F5" w:rsidR="002F43D9" w:rsidRDefault="00334A19" w:rsidP="002F43D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Каск Лорина</w:t>
      </w:r>
      <w:r w:rsidR="002F43D9">
        <w:rPr>
          <w:b/>
          <w:i/>
          <w:sz w:val="28"/>
          <w:szCs w:val="28"/>
        </w:rPr>
        <w:t xml:space="preserve"> Леопольдовна </w:t>
      </w:r>
      <w:r w:rsidR="002F43D9"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4BDC4DAD" w14:textId="2176130B" w:rsidR="002F43D9" w:rsidRDefault="002F43D9" w:rsidP="002F43D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Дочь Л.И. Каска</w:t>
      </w:r>
    </w:p>
    <w:p w14:paraId="2EF3D761" w14:textId="77777777" w:rsidR="002F43D9" w:rsidRDefault="002F43D9" w:rsidP="002F43D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 w:rsidR="00CA2220">
        <w:rPr>
          <w:b/>
          <w:i/>
          <w:sz w:val="28"/>
          <w:szCs w:val="28"/>
        </w:rPr>
        <w:t>Роот</w:t>
      </w:r>
      <w:proofErr w:type="spellEnd"/>
      <w:r w:rsidR="00CA2220">
        <w:rPr>
          <w:b/>
          <w:i/>
          <w:sz w:val="28"/>
          <w:szCs w:val="28"/>
        </w:rPr>
        <w:t xml:space="preserve"> Анастасия</w:t>
      </w:r>
      <w:r w:rsidR="00F229C3">
        <w:rPr>
          <w:b/>
          <w:i/>
          <w:sz w:val="28"/>
          <w:szCs w:val="28"/>
        </w:rPr>
        <w:t xml:space="preserve"> Александровна</w:t>
      </w:r>
      <w:r w:rsidR="00CA2220">
        <w:rPr>
          <w:b/>
          <w:i/>
          <w:sz w:val="28"/>
          <w:szCs w:val="28"/>
        </w:rPr>
        <w:t xml:space="preserve"> </w:t>
      </w:r>
      <w:r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2E7DFBC7" w14:textId="2447EDEB" w:rsidR="00CA2220" w:rsidRDefault="00CA2220" w:rsidP="003D571C">
      <w:pPr>
        <w:shd w:val="clear" w:color="auto" w:fill="FFFFFF"/>
        <w:jc w:val="both"/>
        <w:rPr>
          <w:sz w:val="28"/>
          <w:szCs w:val="28"/>
        </w:rPr>
      </w:pPr>
      <w:r w:rsidRPr="00CA2220">
        <w:rPr>
          <w:sz w:val="28"/>
          <w:szCs w:val="28"/>
        </w:rPr>
        <w:t>Адвокат</w:t>
      </w:r>
      <w:r w:rsidR="00F229C3">
        <w:rPr>
          <w:sz w:val="28"/>
          <w:szCs w:val="28"/>
        </w:rPr>
        <w:t xml:space="preserve">, </w:t>
      </w:r>
      <w:r w:rsidR="008370A8">
        <w:rPr>
          <w:sz w:val="28"/>
          <w:szCs w:val="28"/>
        </w:rPr>
        <w:t>член Санкт-Петербургской коллегии адвокатов «</w:t>
      </w:r>
      <w:proofErr w:type="spellStart"/>
      <w:r w:rsidR="008370A8">
        <w:rPr>
          <w:sz w:val="28"/>
          <w:szCs w:val="28"/>
        </w:rPr>
        <w:t>Пэн</w:t>
      </w:r>
      <w:proofErr w:type="spellEnd"/>
      <w:r w:rsidR="008370A8">
        <w:rPr>
          <w:sz w:val="28"/>
          <w:szCs w:val="28"/>
        </w:rPr>
        <w:t xml:space="preserve"> энд </w:t>
      </w:r>
      <w:proofErr w:type="spellStart"/>
      <w:r w:rsidR="008370A8">
        <w:rPr>
          <w:sz w:val="28"/>
          <w:szCs w:val="28"/>
        </w:rPr>
        <w:t>Пэйпер</w:t>
      </w:r>
      <w:proofErr w:type="spellEnd"/>
      <w:r w:rsidR="008370A8">
        <w:rPr>
          <w:sz w:val="28"/>
          <w:szCs w:val="28"/>
        </w:rPr>
        <w:t xml:space="preserve">», заместитель руководителя Уголовно-правовой практики по административным вопросам, </w:t>
      </w:r>
      <w:r w:rsidR="00F229C3">
        <w:rPr>
          <w:sz w:val="28"/>
          <w:szCs w:val="28"/>
        </w:rPr>
        <w:t>внучка Л.И. Каска</w:t>
      </w:r>
      <w:r w:rsidRPr="00CA2220">
        <w:rPr>
          <w:sz w:val="28"/>
          <w:szCs w:val="28"/>
        </w:rPr>
        <w:t xml:space="preserve"> </w:t>
      </w:r>
    </w:p>
    <w:p w14:paraId="1083B9DB" w14:textId="40703754" w:rsidR="00CA2220" w:rsidRDefault="002F43D9" w:rsidP="003D571C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«И вечный бой. Покой нам только снится…». Воспоминания о Леопольде </w:t>
      </w:r>
      <w:proofErr w:type="spellStart"/>
      <w:r>
        <w:rPr>
          <w:i/>
          <w:sz w:val="28"/>
          <w:szCs w:val="28"/>
          <w:shd w:val="clear" w:color="auto" w:fill="FFFFFF"/>
        </w:rPr>
        <w:t>Иогановиче</w:t>
      </w:r>
      <w:proofErr w:type="spellEnd"/>
      <w:r>
        <w:rPr>
          <w:i/>
          <w:sz w:val="28"/>
          <w:szCs w:val="28"/>
          <w:shd w:val="clear" w:color="auto" w:fill="FFFFFF"/>
        </w:rPr>
        <w:t xml:space="preserve"> - отце и дедушке</w:t>
      </w:r>
    </w:p>
    <w:p w14:paraId="49E1ACC7" w14:textId="346E8F7F" w:rsidR="00CA2220" w:rsidRDefault="00CA2220" w:rsidP="003D571C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7E0643FD" w14:textId="77777777" w:rsidR="00832263" w:rsidRPr="00545812" w:rsidRDefault="00832263" w:rsidP="00832263">
      <w:pPr>
        <w:shd w:val="clear" w:color="auto" w:fill="FFFFFF"/>
        <w:jc w:val="both"/>
        <w:rPr>
          <w:sz w:val="28"/>
          <w:szCs w:val="28"/>
        </w:rPr>
      </w:pPr>
      <w:r w:rsidRPr="00C21687">
        <w:rPr>
          <w:b/>
          <w:i/>
          <w:color w:val="000000"/>
          <w:sz w:val="28"/>
          <w:szCs w:val="28"/>
          <w:lang w:eastAsia="ar-SA"/>
        </w:rPr>
        <w:t>Белов Евгений Михайлович</w:t>
      </w:r>
      <w:r>
        <w:rPr>
          <w:b/>
          <w:i/>
          <w:color w:val="000000"/>
          <w:sz w:val="28"/>
          <w:szCs w:val="28"/>
          <w:lang w:eastAsia="ar-SA"/>
        </w:rPr>
        <w:t xml:space="preserve"> </w:t>
      </w:r>
      <w:r w:rsidRPr="00545812">
        <w:rPr>
          <w:sz w:val="28"/>
          <w:szCs w:val="28"/>
        </w:rPr>
        <w:t>(Россия, Санкт-Петербург)</w:t>
      </w:r>
    </w:p>
    <w:p w14:paraId="516B36B2" w14:textId="77777777" w:rsidR="00832263" w:rsidRDefault="00832263" w:rsidP="00832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ООО «</w:t>
      </w:r>
      <w:proofErr w:type="spellStart"/>
      <w:r>
        <w:rPr>
          <w:color w:val="000000"/>
          <w:sz w:val="28"/>
          <w:szCs w:val="28"/>
        </w:rPr>
        <w:t>Гидросервис</w:t>
      </w:r>
      <w:proofErr w:type="spellEnd"/>
      <w:r>
        <w:rPr>
          <w:color w:val="000000"/>
          <w:sz w:val="28"/>
          <w:szCs w:val="28"/>
        </w:rPr>
        <w:t>»</w:t>
      </w:r>
    </w:p>
    <w:p w14:paraId="191E3930" w14:textId="77777777" w:rsidR="00832263" w:rsidRDefault="00832263" w:rsidP="00832263">
      <w:pPr>
        <w:jc w:val="both"/>
        <w:rPr>
          <w:i/>
          <w:color w:val="000000"/>
          <w:sz w:val="28"/>
          <w:szCs w:val="28"/>
          <w:lang w:eastAsia="ar-SA"/>
        </w:rPr>
      </w:pPr>
      <w:r w:rsidRPr="000E163F">
        <w:rPr>
          <w:i/>
          <w:color w:val="000000"/>
          <w:sz w:val="28"/>
          <w:szCs w:val="28"/>
          <w:lang w:eastAsia="ar-SA"/>
        </w:rPr>
        <w:t xml:space="preserve">Каск Леопольд </w:t>
      </w:r>
      <w:proofErr w:type="spellStart"/>
      <w:r w:rsidRPr="000E163F">
        <w:rPr>
          <w:i/>
          <w:color w:val="000000"/>
          <w:sz w:val="28"/>
          <w:szCs w:val="28"/>
          <w:lang w:eastAsia="ar-SA"/>
        </w:rPr>
        <w:t>Иоганович</w:t>
      </w:r>
      <w:proofErr w:type="spellEnd"/>
      <w:r w:rsidRPr="000E163F">
        <w:rPr>
          <w:i/>
          <w:color w:val="000000"/>
          <w:sz w:val="28"/>
          <w:szCs w:val="28"/>
          <w:lang w:eastAsia="ar-SA"/>
        </w:rPr>
        <w:t>. Личные воспоминания аспиранта кафедры</w:t>
      </w:r>
    </w:p>
    <w:p w14:paraId="5BB30651" w14:textId="77777777" w:rsidR="00832263" w:rsidRDefault="00832263" w:rsidP="003D571C">
      <w:pPr>
        <w:jc w:val="both"/>
        <w:rPr>
          <w:i/>
          <w:sz w:val="28"/>
          <w:szCs w:val="28"/>
          <w:shd w:val="clear" w:color="auto" w:fill="FFFFFF"/>
        </w:rPr>
      </w:pPr>
    </w:p>
    <w:p w14:paraId="531B25FA" w14:textId="624E2AE3" w:rsidR="00727D51" w:rsidRDefault="00727D51" w:rsidP="003D571C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Волкова Светлана Васильевна </w:t>
      </w:r>
      <w:r w:rsidR="009C6389"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655C0808" w14:textId="40A56A9B" w:rsidR="009C6389" w:rsidRDefault="009C6389" w:rsidP="009C6389">
      <w:pPr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К</w:t>
      </w:r>
      <w:r w:rsidRPr="00B51E6C">
        <w:rPr>
          <w:rFonts w:eastAsia="Calibri"/>
          <w:color w:val="000000" w:themeColor="text1"/>
          <w:sz w:val="28"/>
          <w:szCs w:val="28"/>
        </w:rPr>
        <w:t>.ю.н</w:t>
      </w:r>
      <w:proofErr w:type="spellEnd"/>
      <w:r w:rsidRPr="00B51E6C">
        <w:rPr>
          <w:rFonts w:eastAsia="Calibri"/>
          <w:color w:val="000000" w:themeColor="text1"/>
          <w:sz w:val="28"/>
          <w:szCs w:val="28"/>
        </w:rPr>
        <w:t xml:space="preserve">., доцент </w:t>
      </w:r>
      <w:r w:rsidRPr="00B51E6C">
        <w:rPr>
          <w:color w:val="000000" w:themeColor="text1"/>
          <w:sz w:val="28"/>
          <w:szCs w:val="28"/>
        </w:rPr>
        <w:t>Санкт-Петербургского государственного университета, Почетный работник сферы образования Российской Федерации</w:t>
      </w:r>
    </w:p>
    <w:p w14:paraId="24F792ED" w14:textId="0F414B51" w:rsidR="009C6389" w:rsidRPr="009C6389" w:rsidRDefault="009C6389" w:rsidP="009C6389">
      <w:pPr>
        <w:contextualSpacing/>
        <w:jc w:val="both"/>
        <w:rPr>
          <w:i/>
          <w:sz w:val="28"/>
          <w:szCs w:val="28"/>
          <w:shd w:val="clear" w:color="auto" w:fill="FFFFFF"/>
        </w:rPr>
      </w:pPr>
      <w:r w:rsidRPr="009C6389">
        <w:rPr>
          <w:i/>
          <w:sz w:val="28"/>
          <w:szCs w:val="28"/>
          <w:shd w:val="clear" w:color="auto" w:fill="FFFFFF"/>
        </w:rPr>
        <w:t xml:space="preserve">Теория права - место для творчества (к 100-летию со дня рождения </w:t>
      </w:r>
      <w:proofErr w:type="spellStart"/>
      <w:r w:rsidRPr="009C6389">
        <w:rPr>
          <w:i/>
          <w:sz w:val="28"/>
          <w:szCs w:val="28"/>
          <w:shd w:val="clear" w:color="auto" w:fill="FFFFFF"/>
        </w:rPr>
        <w:t>Л.И.Каска</w:t>
      </w:r>
      <w:proofErr w:type="spellEnd"/>
      <w:r w:rsidRPr="009C6389">
        <w:rPr>
          <w:i/>
          <w:sz w:val="28"/>
          <w:szCs w:val="28"/>
          <w:shd w:val="clear" w:color="auto" w:fill="FFFFFF"/>
        </w:rPr>
        <w:t>)</w:t>
      </w:r>
    </w:p>
    <w:p w14:paraId="6BD022D9" w14:textId="2AD5DD9D" w:rsidR="009C6389" w:rsidRDefault="009C6389" w:rsidP="003D571C">
      <w:pPr>
        <w:jc w:val="both"/>
        <w:rPr>
          <w:b/>
          <w:i/>
          <w:color w:val="000000"/>
          <w:sz w:val="28"/>
          <w:szCs w:val="28"/>
        </w:rPr>
      </w:pPr>
    </w:p>
    <w:p w14:paraId="7B40CD49" w14:textId="2A63D625" w:rsidR="003D571C" w:rsidRDefault="003D571C" w:rsidP="003D571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D571C">
        <w:rPr>
          <w:b/>
          <w:i/>
          <w:color w:val="000000"/>
          <w:sz w:val="28"/>
          <w:szCs w:val="28"/>
        </w:rPr>
        <w:t>Прохорова Марина Юрьевна</w:t>
      </w:r>
      <w:r>
        <w:rPr>
          <w:b/>
          <w:i/>
          <w:color w:val="000000"/>
          <w:sz w:val="28"/>
          <w:szCs w:val="28"/>
        </w:rPr>
        <w:t xml:space="preserve"> </w:t>
      </w:r>
      <w:r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59EA815A" w14:textId="0D4309B3" w:rsidR="003D571C" w:rsidRDefault="003D571C" w:rsidP="003D571C">
      <w:pPr>
        <w:jc w:val="both"/>
        <w:rPr>
          <w:color w:val="000000"/>
          <w:sz w:val="28"/>
          <w:szCs w:val="28"/>
        </w:rPr>
      </w:pPr>
      <w:proofErr w:type="spellStart"/>
      <w:r w:rsidRPr="003D571C">
        <w:rPr>
          <w:sz w:val="28"/>
          <w:szCs w:val="28"/>
        </w:rPr>
        <w:t>К.ю.н</w:t>
      </w:r>
      <w:proofErr w:type="spellEnd"/>
      <w:r w:rsidRPr="003D571C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доцент </w:t>
      </w:r>
      <w:r w:rsidR="005005C8">
        <w:rPr>
          <w:sz w:val="28"/>
          <w:szCs w:val="28"/>
        </w:rPr>
        <w:t xml:space="preserve">Санкт-Петербургской </w:t>
      </w:r>
      <w:r>
        <w:rPr>
          <w:color w:val="000000"/>
          <w:sz w:val="28"/>
          <w:szCs w:val="28"/>
        </w:rPr>
        <w:t>Юридической Академии</w:t>
      </w:r>
    </w:p>
    <w:p w14:paraId="49E22DC0" w14:textId="5FD7CF53" w:rsidR="005005C8" w:rsidRDefault="005005C8" w:rsidP="003D571C">
      <w:pPr>
        <w:jc w:val="both"/>
        <w:rPr>
          <w:i/>
          <w:color w:val="000000"/>
          <w:sz w:val="28"/>
          <w:szCs w:val="28"/>
          <w:lang w:eastAsia="ar-SA"/>
        </w:rPr>
      </w:pPr>
      <w:r w:rsidRPr="005005C8">
        <w:rPr>
          <w:i/>
          <w:color w:val="000000"/>
          <w:sz w:val="28"/>
          <w:szCs w:val="28"/>
          <w:lang w:eastAsia="ar-SA"/>
        </w:rPr>
        <w:t>Политико-правовая система Китая (1911-1949)</w:t>
      </w:r>
      <w:r>
        <w:rPr>
          <w:i/>
          <w:color w:val="000000"/>
          <w:sz w:val="28"/>
          <w:szCs w:val="28"/>
          <w:lang w:eastAsia="ar-SA"/>
        </w:rPr>
        <w:t xml:space="preserve"> в</w:t>
      </w:r>
      <w:r w:rsidRPr="005005C8">
        <w:rPr>
          <w:i/>
          <w:color w:val="000000"/>
          <w:sz w:val="28"/>
          <w:szCs w:val="28"/>
          <w:lang w:eastAsia="ar-SA"/>
        </w:rPr>
        <w:t xml:space="preserve"> концепци</w:t>
      </w:r>
      <w:r>
        <w:rPr>
          <w:i/>
          <w:color w:val="000000"/>
          <w:sz w:val="28"/>
          <w:szCs w:val="28"/>
          <w:lang w:eastAsia="ar-SA"/>
        </w:rPr>
        <w:t>и</w:t>
      </w:r>
      <w:r w:rsidRPr="005005C8">
        <w:rPr>
          <w:i/>
          <w:color w:val="000000"/>
          <w:sz w:val="28"/>
          <w:szCs w:val="28"/>
          <w:lang w:eastAsia="ar-SA"/>
        </w:rPr>
        <w:t xml:space="preserve"> Л.И.</w:t>
      </w:r>
      <w:r>
        <w:rPr>
          <w:i/>
          <w:color w:val="000000"/>
          <w:sz w:val="28"/>
          <w:szCs w:val="28"/>
          <w:lang w:eastAsia="ar-SA"/>
        </w:rPr>
        <w:t xml:space="preserve"> </w:t>
      </w:r>
      <w:r w:rsidRPr="005005C8">
        <w:rPr>
          <w:i/>
          <w:color w:val="000000"/>
          <w:sz w:val="28"/>
          <w:szCs w:val="28"/>
          <w:lang w:eastAsia="ar-SA"/>
        </w:rPr>
        <w:t>Каска: история и современность</w:t>
      </w:r>
    </w:p>
    <w:p w14:paraId="75397EF0" w14:textId="39C7AA95" w:rsidR="005005C8" w:rsidRDefault="005005C8" w:rsidP="003D571C">
      <w:pPr>
        <w:jc w:val="both"/>
        <w:rPr>
          <w:i/>
          <w:sz w:val="28"/>
          <w:szCs w:val="28"/>
        </w:rPr>
      </w:pPr>
    </w:p>
    <w:p w14:paraId="59AEB675" w14:textId="77777777" w:rsidR="005005C8" w:rsidRDefault="005005C8" w:rsidP="005005C8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Долгополова Татьяна Анатольевна </w:t>
      </w:r>
      <w:r w:rsidRPr="00545812">
        <w:rPr>
          <w:rFonts w:eastAsia="Calibri"/>
          <w:sz w:val="28"/>
          <w:szCs w:val="28"/>
          <w:lang w:eastAsia="en-US"/>
        </w:rPr>
        <w:t>(Россия, Санкт-Петербург)</w:t>
      </w:r>
    </w:p>
    <w:p w14:paraId="3BE7F776" w14:textId="3BC2DEDA" w:rsidR="005005C8" w:rsidRDefault="005005C8" w:rsidP="003D571C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3D571C">
        <w:rPr>
          <w:sz w:val="28"/>
          <w:szCs w:val="28"/>
        </w:rPr>
        <w:t>К.ю.н</w:t>
      </w:r>
      <w:proofErr w:type="spellEnd"/>
      <w:r w:rsidRPr="003D571C">
        <w:rPr>
          <w:sz w:val="28"/>
          <w:szCs w:val="28"/>
        </w:rPr>
        <w:t>., доцент</w:t>
      </w:r>
      <w:r>
        <w:rPr>
          <w:b/>
          <w:i/>
          <w:color w:val="000000"/>
          <w:sz w:val="28"/>
          <w:szCs w:val="28"/>
        </w:rPr>
        <w:t xml:space="preserve"> </w:t>
      </w:r>
      <w:r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3DEC2F9B" w14:textId="3D0FB868" w:rsidR="005005C8" w:rsidRDefault="005005C8" w:rsidP="003D57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Л.И. Каск о функциях и структуре государства</w:t>
      </w:r>
    </w:p>
    <w:p w14:paraId="069737AB" w14:textId="77777777" w:rsidR="005005C8" w:rsidRDefault="005005C8" w:rsidP="005005C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54062804" w14:textId="6D1F2ED7" w:rsidR="00832263" w:rsidRPr="00832263" w:rsidRDefault="00832263" w:rsidP="00832263">
      <w:pPr>
        <w:suppressAutoHyphens/>
        <w:jc w:val="both"/>
        <w:rPr>
          <w:sz w:val="28"/>
          <w:szCs w:val="28"/>
          <w:lang w:eastAsia="ar-SA"/>
        </w:rPr>
      </w:pPr>
      <w:r w:rsidRPr="00832263">
        <w:rPr>
          <w:b/>
          <w:i/>
          <w:color w:val="000000"/>
          <w:sz w:val="28"/>
          <w:szCs w:val="28"/>
        </w:rPr>
        <w:t>Спирин Михаил Юрьевич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(Россия, Москва)</w:t>
      </w:r>
    </w:p>
    <w:p w14:paraId="4D781ABE" w14:textId="216EDEF4" w:rsidR="00832263" w:rsidRDefault="00832263" w:rsidP="00832263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К.ю.н</w:t>
      </w:r>
      <w:proofErr w:type="spellEnd"/>
      <w:r>
        <w:rPr>
          <w:color w:val="000000"/>
          <w:sz w:val="28"/>
          <w:szCs w:val="28"/>
        </w:rPr>
        <w:t xml:space="preserve">., доцент Московского государственного юридического университета им. О. Е. </w:t>
      </w:r>
      <w:proofErr w:type="spellStart"/>
      <w:r>
        <w:rPr>
          <w:color w:val="000000"/>
          <w:sz w:val="28"/>
          <w:szCs w:val="28"/>
        </w:rPr>
        <w:t>Кутафина</w:t>
      </w:r>
      <w:proofErr w:type="spellEnd"/>
      <w:r>
        <w:rPr>
          <w:color w:val="000000"/>
          <w:sz w:val="28"/>
          <w:szCs w:val="28"/>
        </w:rPr>
        <w:t xml:space="preserve"> (МГЮА)</w:t>
      </w:r>
    </w:p>
    <w:p w14:paraId="356C0CBC" w14:textId="38DC9DEA" w:rsidR="00832263" w:rsidRPr="00832263" w:rsidRDefault="00832263" w:rsidP="00832263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832263">
        <w:rPr>
          <w:i/>
          <w:color w:val="000000"/>
          <w:sz w:val="28"/>
          <w:szCs w:val="28"/>
          <w:lang w:eastAsia="ar-SA"/>
        </w:rPr>
        <w:t>О проблеме источника субъективного права</w:t>
      </w:r>
    </w:p>
    <w:p w14:paraId="3DE75C19" w14:textId="77777777" w:rsidR="00832263" w:rsidRPr="00832263" w:rsidRDefault="00832263" w:rsidP="00832263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7030CA5E" w14:textId="648DEC68" w:rsidR="00473356" w:rsidRPr="00545812" w:rsidRDefault="00473356" w:rsidP="00473356">
      <w:pPr>
        <w:shd w:val="clear" w:color="auto" w:fill="FFFFFF"/>
        <w:jc w:val="both"/>
        <w:rPr>
          <w:sz w:val="28"/>
          <w:szCs w:val="28"/>
        </w:rPr>
      </w:pPr>
      <w:r w:rsidRPr="00545812">
        <w:rPr>
          <w:b/>
          <w:i/>
          <w:sz w:val="28"/>
          <w:szCs w:val="28"/>
        </w:rPr>
        <w:t xml:space="preserve">Фролов Владимир Борисович </w:t>
      </w:r>
      <w:r w:rsidRPr="00545812">
        <w:rPr>
          <w:sz w:val="28"/>
          <w:szCs w:val="28"/>
        </w:rPr>
        <w:t>(Россия, Санкт-Петербург)</w:t>
      </w:r>
    </w:p>
    <w:p w14:paraId="1AD0774E" w14:textId="08E4978B" w:rsidR="00473356" w:rsidRPr="00545812" w:rsidRDefault="00473356" w:rsidP="00473356">
      <w:pPr>
        <w:shd w:val="clear" w:color="auto" w:fill="FFFFFF"/>
        <w:jc w:val="both"/>
        <w:rPr>
          <w:sz w:val="28"/>
          <w:szCs w:val="28"/>
        </w:rPr>
      </w:pPr>
      <w:r w:rsidRPr="00545812">
        <w:rPr>
          <w:sz w:val="28"/>
          <w:szCs w:val="28"/>
        </w:rPr>
        <w:t xml:space="preserve">Аспирант </w:t>
      </w:r>
      <w:r w:rsidR="00DA2358"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6AF911E7" w14:textId="49BE3322" w:rsidR="00473356" w:rsidRPr="00DA2358" w:rsidRDefault="00DA2358" w:rsidP="00832263">
      <w:pPr>
        <w:jc w:val="both"/>
        <w:rPr>
          <w:i/>
          <w:sz w:val="28"/>
          <w:szCs w:val="28"/>
          <w:lang w:eastAsia="ar-SA"/>
        </w:rPr>
      </w:pPr>
      <w:r w:rsidRPr="00DA2358">
        <w:rPr>
          <w:i/>
          <w:sz w:val="28"/>
          <w:szCs w:val="28"/>
          <w:shd w:val="clear" w:color="auto" w:fill="FFFFFF"/>
        </w:rPr>
        <w:t>Принцип доверия в праве: основные характеристики и пути реализации</w:t>
      </w:r>
    </w:p>
    <w:p w14:paraId="1DE239E6" w14:textId="77777777" w:rsidR="000B7318" w:rsidRDefault="000B7318" w:rsidP="000B731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09267D53" w14:textId="1B18B4F1" w:rsidR="000B7318" w:rsidRPr="00545812" w:rsidRDefault="000B7318" w:rsidP="000B7318">
      <w:pPr>
        <w:shd w:val="clear" w:color="auto" w:fill="FFFFFF"/>
        <w:jc w:val="both"/>
        <w:rPr>
          <w:sz w:val="28"/>
          <w:szCs w:val="28"/>
        </w:rPr>
      </w:pPr>
      <w:r w:rsidRPr="00545812">
        <w:rPr>
          <w:b/>
          <w:i/>
          <w:sz w:val="28"/>
          <w:szCs w:val="28"/>
        </w:rPr>
        <w:t xml:space="preserve">Комлева Елизавета </w:t>
      </w:r>
      <w:r w:rsidRPr="00545812">
        <w:rPr>
          <w:sz w:val="28"/>
          <w:szCs w:val="28"/>
        </w:rPr>
        <w:t>(Россия, Санкт-Петербург)</w:t>
      </w:r>
    </w:p>
    <w:p w14:paraId="24A2819E" w14:textId="77777777" w:rsidR="000B7318" w:rsidRPr="00545812" w:rsidRDefault="000B7318" w:rsidP="000B7318">
      <w:pPr>
        <w:shd w:val="clear" w:color="auto" w:fill="FFFFFF"/>
        <w:jc w:val="both"/>
        <w:rPr>
          <w:sz w:val="28"/>
          <w:szCs w:val="28"/>
        </w:rPr>
      </w:pPr>
      <w:r w:rsidRPr="00545812">
        <w:rPr>
          <w:sz w:val="28"/>
          <w:szCs w:val="28"/>
        </w:rPr>
        <w:t xml:space="preserve">Соискатель </w:t>
      </w:r>
      <w:r w:rsidRPr="00545812">
        <w:rPr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0953412D" w14:textId="77777777" w:rsidR="000B7318" w:rsidRDefault="000B7318" w:rsidP="000B7318">
      <w:pPr>
        <w:jc w:val="both"/>
        <w:rPr>
          <w:i/>
          <w:color w:val="000000"/>
          <w:sz w:val="28"/>
          <w:szCs w:val="28"/>
          <w:lang w:eastAsia="ar-SA"/>
        </w:rPr>
      </w:pPr>
      <w:r w:rsidRPr="005005C8">
        <w:rPr>
          <w:i/>
          <w:color w:val="000000"/>
          <w:sz w:val="28"/>
          <w:szCs w:val="28"/>
          <w:lang w:eastAsia="ar-SA"/>
        </w:rPr>
        <w:t>Сущность права как равновесие личной свободы и общего блага</w:t>
      </w:r>
    </w:p>
    <w:p w14:paraId="59F8065B" w14:textId="77777777" w:rsidR="000B7318" w:rsidRDefault="000B7318" w:rsidP="000B731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6CE64429" w14:textId="77777777" w:rsidR="00832263" w:rsidRPr="000E163F" w:rsidRDefault="00832263" w:rsidP="000E163F">
      <w:pPr>
        <w:jc w:val="both"/>
        <w:rPr>
          <w:b/>
          <w:i/>
          <w:sz w:val="28"/>
          <w:szCs w:val="28"/>
        </w:rPr>
      </w:pPr>
    </w:p>
    <w:sectPr w:rsidR="00832263" w:rsidRPr="000E163F" w:rsidSect="009D5F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7C08" w14:textId="77777777" w:rsidR="0048257A" w:rsidRDefault="0048257A" w:rsidP="009D5FC5">
      <w:r>
        <w:separator/>
      </w:r>
    </w:p>
  </w:endnote>
  <w:endnote w:type="continuationSeparator" w:id="0">
    <w:p w14:paraId="38A301A9" w14:textId="77777777" w:rsidR="0048257A" w:rsidRDefault="0048257A" w:rsidP="009D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336E" w14:textId="77777777" w:rsidR="0048257A" w:rsidRDefault="0048257A" w:rsidP="009D5FC5">
      <w:r>
        <w:separator/>
      </w:r>
    </w:p>
  </w:footnote>
  <w:footnote w:type="continuationSeparator" w:id="0">
    <w:p w14:paraId="011EFEE3" w14:textId="77777777" w:rsidR="0048257A" w:rsidRDefault="0048257A" w:rsidP="009D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662172"/>
      <w:docPartObj>
        <w:docPartGallery w:val="Page Numbers (Top of Page)"/>
        <w:docPartUnique/>
      </w:docPartObj>
    </w:sdtPr>
    <w:sdtEndPr/>
    <w:sdtContent>
      <w:p w14:paraId="7BEDD3E8" w14:textId="5FB7A0F3" w:rsidR="009D5FC5" w:rsidRDefault="009D5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AF982" w14:textId="77777777" w:rsidR="009D5FC5" w:rsidRDefault="009D5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FC"/>
    <w:rsid w:val="000B7318"/>
    <w:rsid w:val="000C02BF"/>
    <w:rsid w:val="000E163F"/>
    <w:rsid w:val="001F2442"/>
    <w:rsid w:val="002213FC"/>
    <w:rsid w:val="002B582D"/>
    <w:rsid w:val="002F43D9"/>
    <w:rsid w:val="00334A19"/>
    <w:rsid w:val="003D571C"/>
    <w:rsid w:val="00473356"/>
    <w:rsid w:val="0048257A"/>
    <w:rsid w:val="005005C8"/>
    <w:rsid w:val="006C20CD"/>
    <w:rsid w:val="007044A0"/>
    <w:rsid w:val="00727D51"/>
    <w:rsid w:val="00832263"/>
    <w:rsid w:val="008370A8"/>
    <w:rsid w:val="00875514"/>
    <w:rsid w:val="009C6389"/>
    <w:rsid w:val="009D5FC5"/>
    <w:rsid w:val="00AA232C"/>
    <w:rsid w:val="00C21687"/>
    <w:rsid w:val="00CA2220"/>
    <w:rsid w:val="00DA2358"/>
    <w:rsid w:val="00F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1515"/>
  <w15:chartTrackingRefBased/>
  <w15:docId w15:val="{38FB87EC-8524-47C3-A240-50D65132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15</cp:revision>
  <dcterms:created xsi:type="dcterms:W3CDTF">2024-04-01T19:30:00Z</dcterms:created>
  <dcterms:modified xsi:type="dcterms:W3CDTF">2024-04-08T19:56:00Z</dcterms:modified>
</cp:coreProperties>
</file>